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78" w:rsidRPr="0038644B" w:rsidRDefault="00F71878" w:rsidP="00F71878">
      <w:pPr>
        <w:pStyle w:val="a3"/>
        <w:ind w:firstLine="0"/>
        <w:jc w:val="center"/>
        <w:rPr>
          <w:szCs w:val="28"/>
        </w:rPr>
      </w:pPr>
      <w:r w:rsidRPr="0038644B">
        <w:rPr>
          <w:szCs w:val="28"/>
        </w:rPr>
        <w:t>Совет городского поселения  город Туймазы</w:t>
      </w:r>
    </w:p>
    <w:p w:rsidR="00F71878" w:rsidRPr="0038644B" w:rsidRDefault="00F71878" w:rsidP="00F71878">
      <w:pPr>
        <w:pStyle w:val="a3"/>
        <w:ind w:firstLine="0"/>
        <w:jc w:val="center"/>
        <w:rPr>
          <w:szCs w:val="28"/>
        </w:rPr>
      </w:pPr>
      <w:r w:rsidRPr="0038644B">
        <w:rPr>
          <w:szCs w:val="28"/>
        </w:rPr>
        <w:t xml:space="preserve">муниципального района </w:t>
      </w:r>
      <w:proofErr w:type="spellStart"/>
      <w:r w:rsidRPr="0038644B">
        <w:rPr>
          <w:szCs w:val="28"/>
        </w:rPr>
        <w:t>Туймазинский</w:t>
      </w:r>
      <w:proofErr w:type="spellEnd"/>
      <w:r w:rsidRPr="0038644B">
        <w:rPr>
          <w:szCs w:val="28"/>
        </w:rPr>
        <w:t xml:space="preserve"> район</w:t>
      </w:r>
    </w:p>
    <w:p w:rsidR="00F71878" w:rsidRPr="0038644B" w:rsidRDefault="00F71878" w:rsidP="00F71878">
      <w:pPr>
        <w:pStyle w:val="a3"/>
        <w:ind w:firstLine="0"/>
        <w:jc w:val="center"/>
        <w:rPr>
          <w:szCs w:val="28"/>
        </w:rPr>
      </w:pPr>
      <w:r w:rsidRPr="0038644B">
        <w:rPr>
          <w:szCs w:val="28"/>
        </w:rPr>
        <w:t>Республики Башкортостан</w:t>
      </w:r>
    </w:p>
    <w:p w:rsidR="00F71878" w:rsidRPr="0038644B" w:rsidRDefault="00F71878" w:rsidP="00F71878">
      <w:pPr>
        <w:pStyle w:val="a3"/>
        <w:ind w:firstLine="0"/>
        <w:jc w:val="center"/>
        <w:rPr>
          <w:szCs w:val="28"/>
        </w:rPr>
      </w:pPr>
    </w:p>
    <w:p w:rsidR="00F71878" w:rsidRPr="0038644B" w:rsidRDefault="00F71878" w:rsidP="00F71878">
      <w:pPr>
        <w:pStyle w:val="ConsTitle"/>
        <w:widowControl/>
        <w:ind w:right="0"/>
        <w:jc w:val="center"/>
        <w:rPr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№ 146  </w:t>
      </w:r>
      <w:r w:rsidRPr="0038644B">
        <w:rPr>
          <w:rFonts w:ascii="Times New Roman" w:hAnsi="Times New Roman" w:cs="Times New Roman"/>
          <w:b w:val="0"/>
          <w:sz w:val="28"/>
          <w:szCs w:val="28"/>
        </w:rPr>
        <w:t>от «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Pr="0038644B">
        <w:rPr>
          <w:rFonts w:ascii="Times New Roman" w:hAnsi="Times New Roman" w:cs="Times New Roman"/>
          <w:b w:val="0"/>
          <w:sz w:val="28"/>
          <w:szCs w:val="28"/>
        </w:rPr>
        <w:t>»  января 2013 года</w:t>
      </w:r>
    </w:p>
    <w:p w:rsidR="00F71878" w:rsidRPr="0038644B" w:rsidRDefault="00F71878" w:rsidP="00F71878">
      <w:pPr>
        <w:pStyle w:val="a3"/>
        <w:ind w:firstLine="0"/>
        <w:jc w:val="center"/>
        <w:rPr>
          <w:b/>
          <w:szCs w:val="28"/>
        </w:rPr>
      </w:pPr>
      <w:r w:rsidRPr="0038644B">
        <w:rPr>
          <w:b/>
          <w:szCs w:val="28"/>
        </w:rPr>
        <w:t>РЕШЕНИЕ</w:t>
      </w:r>
    </w:p>
    <w:p w:rsidR="00F71878" w:rsidRDefault="00F71878" w:rsidP="0038644B">
      <w:pPr>
        <w:pStyle w:val="a3"/>
        <w:ind w:firstLine="0"/>
        <w:jc w:val="center"/>
        <w:rPr>
          <w:szCs w:val="28"/>
        </w:rPr>
      </w:pPr>
    </w:p>
    <w:p w:rsidR="00F71878" w:rsidRDefault="00F71878" w:rsidP="0038644B">
      <w:pPr>
        <w:pStyle w:val="a3"/>
        <w:ind w:firstLine="0"/>
        <w:jc w:val="center"/>
        <w:rPr>
          <w:szCs w:val="28"/>
        </w:rPr>
      </w:pPr>
    </w:p>
    <w:p w:rsidR="0038644B" w:rsidRPr="0038644B" w:rsidRDefault="0038644B" w:rsidP="0038644B">
      <w:pPr>
        <w:pStyle w:val="a3"/>
        <w:ind w:firstLine="0"/>
        <w:jc w:val="center"/>
        <w:rPr>
          <w:szCs w:val="28"/>
        </w:rPr>
      </w:pPr>
      <w:r w:rsidRPr="0038644B">
        <w:rPr>
          <w:szCs w:val="28"/>
        </w:rPr>
        <w:t xml:space="preserve">О внесении изменений и дополнений в решение Совета городского поселения город Туймазы муниципального района </w:t>
      </w:r>
      <w:proofErr w:type="spellStart"/>
      <w:r w:rsidRPr="0038644B">
        <w:rPr>
          <w:szCs w:val="28"/>
        </w:rPr>
        <w:t>Туймазинский</w:t>
      </w:r>
      <w:proofErr w:type="spellEnd"/>
      <w:r w:rsidRPr="0038644B">
        <w:rPr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 w:rsidRPr="0038644B">
        <w:rPr>
          <w:szCs w:val="28"/>
        </w:rPr>
        <w:t>Туймазинский</w:t>
      </w:r>
      <w:proofErr w:type="spellEnd"/>
      <w:r w:rsidRPr="0038644B">
        <w:rPr>
          <w:szCs w:val="28"/>
        </w:rPr>
        <w:t xml:space="preserve"> район Республики Башкортостан на 2013 год"</w:t>
      </w:r>
      <w:r w:rsidR="00F71878">
        <w:rPr>
          <w:szCs w:val="28"/>
        </w:rPr>
        <w:t xml:space="preserve"> </w:t>
      </w:r>
      <w:r w:rsidRPr="0038644B">
        <w:rPr>
          <w:szCs w:val="28"/>
        </w:rPr>
        <w:t>(приложение 7)</w:t>
      </w:r>
    </w:p>
    <w:p w:rsidR="0038644B" w:rsidRPr="0038644B" w:rsidRDefault="0038644B" w:rsidP="0038644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38644B" w:rsidRPr="0038644B" w:rsidRDefault="0038644B" w:rsidP="0038644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8644B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Приказом Министерства финансов Российской Федерации от  30.12.2009 года № 150н «Об утверждении Указаний о порядке применения бюджетной классификации Российской Федерации» Совет городского поселения  город Туймазы муниципального района </w:t>
      </w:r>
      <w:proofErr w:type="spellStart"/>
      <w:r w:rsidRPr="0038644B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38644B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 РЕШИЛ:</w:t>
      </w:r>
    </w:p>
    <w:p w:rsidR="0038644B" w:rsidRPr="0038644B" w:rsidRDefault="0038644B" w:rsidP="0038644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38644B" w:rsidRPr="0038644B" w:rsidRDefault="0038644B" w:rsidP="0038644B">
      <w:pPr>
        <w:pStyle w:val="a3"/>
        <w:rPr>
          <w:szCs w:val="28"/>
        </w:rPr>
      </w:pPr>
      <w:r w:rsidRPr="0038644B">
        <w:rPr>
          <w:szCs w:val="28"/>
        </w:rPr>
        <w:t xml:space="preserve">Внести в решение Совета городского поселения  город Туймазы муниципального района </w:t>
      </w:r>
      <w:proofErr w:type="spellStart"/>
      <w:r w:rsidRPr="0038644B">
        <w:rPr>
          <w:szCs w:val="28"/>
        </w:rPr>
        <w:t>Туймазинский</w:t>
      </w:r>
      <w:proofErr w:type="spellEnd"/>
      <w:r w:rsidRPr="0038644B">
        <w:rPr>
          <w:szCs w:val="28"/>
        </w:rPr>
        <w:t xml:space="preserve"> район Республики Башкортостан от 13 декабря 2012 года № 131 "О бюджете городского поселения город Туймазы муниципального района </w:t>
      </w:r>
      <w:proofErr w:type="spellStart"/>
      <w:r w:rsidRPr="0038644B">
        <w:rPr>
          <w:szCs w:val="28"/>
        </w:rPr>
        <w:t>Туймазинский</w:t>
      </w:r>
      <w:proofErr w:type="spellEnd"/>
      <w:r w:rsidRPr="0038644B">
        <w:rPr>
          <w:szCs w:val="28"/>
        </w:rPr>
        <w:t xml:space="preserve"> район Республики Башкортостан на 2013 год" следующие изменения и дополнения:</w:t>
      </w:r>
    </w:p>
    <w:p w:rsidR="0038644B" w:rsidRPr="0038644B" w:rsidRDefault="0038644B" w:rsidP="0038644B"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8644B">
        <w:rPr>
          <w:rFonts w:ascii="Times New Roman" w:hAnsi="Times New Roman" w:cs="Times New Roman"/>
          <w:sz w:val="28"/>
          <w:szCs w:val="28"/>
        </w:rPr>
        <w:t>В связи с изменениями кодов бюджетной классификации внести следующие изменения:</w:t>
      </w:r>
    </w:p>
    <w:p w:rsidR="0038644B" w:rsidRPr="0038644B" w:rsidRDefault="0038644B" w:rsidP="0038644B">
      <w:pPr>
        <w:jc w:val="both"/>
        <w:rPr>
          <w:rFonts w:ascii="Times New Roman" w:hAnsi="Times New Roman" w:cs="Times New Roman"/>
          <w:sz w:val="28"/>
          <w:szCs w:val="28"/>
        </w:rPr>
      </w:pPr>
      <w:r w:rsidRPr="0038644B">
        <w:rPr>
          <w:rFonts w:ascii="Times New Roman" w:hAnsi="Times New Roman" w:cs="Times New Roman"/>
          <w:sz w:val="28"/>
          <w:szCs w:val="28"/>
        </w:rPr>
        <w:t xml:space="preserve">1.Внести изменения в приложение № 7 «Распределение  бюджетных ассигнований на 2013 год по разделам и подразделам, целевым статьям и видам </w:t>
      </w:r>
      <w:proofErr w:type="gramStart"/>
      <w:r w:rsidRPr="0038644B">
        <w:rPr>
          <w:rFonts w:ascii="Times New Roman" w:hAnsi="Times New Roman" w:cs="Times New Roman"/>
          <w:sz w:val="28"/>
          <w:szCs w:val="28"/>
        </w:rPr>
        <w:t xml:space="preserve">расходов   классификации расходов бюджета </w:t>
      </w:r>
      <w:r w:rsidRPr="0038644B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  <w:proofErr w:type="gramEnd"/>
      <w:r w:rsidRPr="0038644B">
        <w:rPr>
          <w:rFonts w:ascii="Times New Roman" w:hAnsi="Times New Roman" w:cs="Times New Roman"/>
          <w:bCs/>
          <w:sz w:val="28"/>
          <w:szCs w:val="28"/>
        </w:rPr>
        <w:t xml:space="preserve"> город Туймазы муниципального района </w:t>
      </w:r>
      <w:proofErr w:type="spellStart"/>
      <w:r w:rsidRPr="0038644B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Pr="0038644B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 на 2013 год»:</w:t>
      </w:r>
    </w:p>
    <w:p w:rsidR="0038644B" w:rsidRPr="0038644B" w:rsidRDefault="0038644B" w:rsidP="0038644B">
      <w:pPr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44B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38644B" w:rsidRPr="0038644B" w:rsidRDefault="0038644B" w:rsidP="003864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44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на 2013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44B">
        <w:rPr>
          <w:rFonts w:ascii="Times New Roman" w:hAnsi="Times New Roman" w:cs="Times New Roman"/>
          <w:b/>
          <w:sz w:val="28"/>
          <w:szCs w:val="28"/>
        </w:rPr>
        <w:t>по разделам и подразделам, целевым статьям и видам расходов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44B">
        <w:rPr>
          <w:rFonts w:ascii="Times New Roman" w:hAnsi="Times New Roman" w:cs="Times New Roman"/>
          <w:b/>
          <w:sz w:val="28"/>
          <w:szCs w:val="28"/>
        </w:rPr>
        <w:t>классификации расходов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44B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38644B" w:rsidRPr="0038644B" w:rsidRDefault="0038644B" w:rsidP="003864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644B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9180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40"/>
        <w:gridCol w:w="900"/>
        <w:gridCol w:w="1440"/>
        <w:gridCol w:w="900"/>
      </w:tblGrid>
      <w:tr w:rsidR="0038644B" w:rsidRPr="0038644B" w:rsidTr="0038644B">
        <w:trPr>
          <w:trHeight w:val="462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proofErr w:type="spellEnd"/>
          </w:p>
        </w:tc>
      </w:tr>
      <w:tr w:rsidR="0038644B" w:rsidRPr="0038644B" w:rsidTr="0038644B">
        <w:trPr>
          <w:trHeight w:val="257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644B" w:rsidRPr="0038644B" w:rsidTr="0038644B">
        <w:trPr>
          <w:trHeight w:val="40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szCs w:val="28"/>
              </w:rPr>
            </w:pPr>
            <w:r w:rsidRPr="0038644B">
              <w:rPr>
                <w:rFonts w:eastAsiaTheme="minorEastAsia"/>
                <w:szCs w:val="28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Совет городского поселения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8644B" w:rsidRPr="0038644B" w:rsidTr="0038644B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8644B" w:rsidRPr="0038644B" w:rsidTr="0038644B">
        <w:trPr>
          <w:trHeight w:val="642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szCs w:val="28"/>
              </w:rPr>
            </w:pPr>
            <w:r w:rsidRPr="0038644B">
              <w:rPr>
                <w:rFonts w:eastAsiaTheme="minorEastAsia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253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szCs w:val="28"/>
              </w:rPr>
            </w:pPr>
            <w:r w:rsidRPr="0038644B">
              <w:rPr>
                <w:rFonts w:eastAsiaTheme="minorEastAsia"/>
                <w:szCs w:val="28"/>
              </w:rPr>
              <w:t>Услуги области информационных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</w:tr>
      <w:tr w:rsidR="0038644B" w:rsidRPr="0038644B" w:rsidTr="0038644B">
        <w:trPr>
          <w:trHeight w:val="341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613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в сфере установленных </w:t>
            </w:r>
            <w:proofErr w:type="gram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функций органов государственной власти субъектов Российской Федерации</w:t>
            </w:r>
            <w:proofErr w:type="gramEnd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  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002 08 00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ind w:right="-1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002 08 00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ind w:right="-1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ind w:right="-1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ind w:right="-1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ind w:right="-1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0022900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0022900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0900200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0900200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0900400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t>0300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302 99 00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302 99 00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pStyle w:val="1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302 99 00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Cs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pStyle w:val="1"/>
              <w:ind w:firstLine="0"/>
              <w:rPr>
                <w:rFonts w:eastAsiaTheme="minorEastAsia"/>
                <w:szCs w:val="28"/>
              </w:rPr>
            </w:pPr>
            <w:r w:rsidRPr="0038644B">
              <w:rPr>
                <w:rFonts w:eastAsiaTheme="minorEastAsia"/>
                <w:szCs w:val="28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Топливно-энергетический комплекс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Вопросы топливно-энергетического комплекса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248 00 </w:t>
            </w: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Мероприятия в топливно-энергетической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248 01 00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Субсидии юридическим лицам (кроме государственных (муниципальных) учреждений) и физическим лицам – производителям товаров, работ и услуг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248 01 00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Дорожное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Республиканская целевая программа «Развитие автомобильных дорог Республики Башкортостан (2010-2015годы)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3150000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3150000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340 00 </w:t>
            </w: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340 03 00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Полномочия в области земельных отношений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340 03 </w:t>
            </w: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szCs w:val="28"/>
              </w:rPr>
            </w:pPr>
            <w:r w:rsidRPr="0038644B">
              <w:rPr>
                <w:rFonts w:eastAsiaTheme="minorEastAsia"/>
                <w:b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340 03 </w:t>
            </w: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szCs w:val="28"/>
              </w:rPr>
            </w:pPr>
            <w:r w:rsidRPr="0038644B">
              <w:rPr>
                <w:rFonts w:eastAsiaTheme="minorEastAsia"/>
                <w:szCs w:val="28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bCs/>
                <w:szCs w:val="28"/>
              </w:rPr>
            </w:pPr>
            <w:r w:rsidRPr="0038644B">
              <w:rPr>
                <w:rFonts w:eastAsiaTheme="minorEastAsia"/>
                <w:b/>
                <w:bCs/>
                <w:szCs w:val="28"/>
              </w:rPr>
              <w:t>Жилищное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pStyle w:val="2"/>
              <w:rPr>
                <w:rFonts w:eastAsiaTheme="minorEastAsia"/>
                <w:b/>
                <w:bCs/>
                <w:szCs w:val="28"/>
              </w:rPr>
            </w:pPr>
            <w:r w:rsidRPr="0038644B">
              <w:rPr>
                <w:rFonts w:eastAsiaTheme="minorEastAsia"/>
                <w:b/>
                <w:bCs/>
                <w:szCs w:val="28"/>
              </w:rPr>
              <w:t>Капитальный ремонт муниципального жилищного фонда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350 02 00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3510500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3510500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600 00 </w:t>
            </w:r>
            <w:proofErr w:type="spellStart"/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600 03 00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600 03 00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600 04 00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 городского  поселения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600 05 00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600 05 00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Автономные некоммерческие учреждения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Центры спортивной подготовки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482 99 00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Автономные некоммерческие учреждения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482 99 00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3864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(выполнение работ)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482 99 00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521 06 00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521 06 00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521 06 00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</w:tr>
      <w:tr w:rsidR="0038644B" w:rsidRPr="0038644B" w:rsidTr="0038644B">
        <w:trPr>
          <w:trHeight w:val="318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644B" w:rsidRPr="0038644B" w:rsidRDefault="0038644B" w:rsidP="0038644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5140100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44B" w:rsidRPr="0038644B" w:rsidRDefault="0038644B" w:rsidP="003864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44B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</w:tbl>
    <w:p w:rsidR="0038644B" w:rsidRPr="0038644B" w:rsidRDefault="0038644B" w:rsidP="003864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44B" w:rsidRPr="0038644B" w:rsidRDefault="0038644B" w:rsidP="0038644B">
      <w:pPr>
        <w:pStyle w:val="11"/>
        <w:spacing w:line="240" w:lineRule="auto"/>
        <w:ind w:left="-284" w:firstLine="710"/>
        <w:rPr>
          <w:sz w:val="28"/>
          <w:szCs w:val="28"/>
        </w:rPr>
      </w:pPr>
      <w:r w:rsidRPr="0038644B">
        <w:rPr>
          <w:sz w:val="28"/>
          <w:szCs w:val="28"/>
        </w:rPr>
        <w:t xml:space="preserve">5. Утвердить изменения, вносимые в течение 2013 года в сводную роспись бюджета городского поселения город Туймазы муниципального района </w:t>
      </w:r>
      <w:proofErr w:type="spellStart"/>
      <w:r w:rsidRPr="0038644B">
        <w:rPr>
          <w:sz w:val="28"/>
          <w:szCs w:val="28"/>
        </w:rPr>
        <w:t>Туймазинский</w:t>
      </w:r>
      <w:proofErr w:type="spellEnd"/>
      <w:r w:rsidRPr="0038644B">
        <w:rPr>
          <w:sz w:val="28"/>
          <w:szCs w:val="28"/>
        </w:rPr>
        <w:t xml:space="preserve"> район Республики Башкортостан.</w:t>
      </w:r>
    </w:p>
    <w:p w:rsidR="0038644B" w:rsidRPr="0038644B" w:rsidRDefault="0038644B" w:rsidP="0038644B">
      <w:pPr>
        <w:pStyle w:val="11"/>
        <w:spacing w:line="240" w:lineRule="auto"/>
        <w:ind w:left="-284" w:firstLine="710"/>
        <w:rPr>
          <w:sz w:val="28"/>
          <w:szCs w:val="28"/>
        </w:rPr>
      </w:pPr>
    </w:p>
    <w:p w:rsidR="0038644B" w:rsidRPr="0038644B" w:rsidRDefault="0038644B" w:rsidP="0038644B">
      <w:pPr>
        <w:pStyle w:val="11"/>
        <w:spacing w:line="240" w:lineRule="auto"/>
        <w:ind w:left="-284" w:firstLine="710"/>
        <w:rPr>
          <w:sz w:val="28"/>
          <w:szCs w:val="28"/>
        </w:rPr>
      </w:pPr>
      <w:r w:rsidRPr="0038644B">
        <w:rPr>
          <w:sz w:val="28"/>
          <w:szCs w:val="28"/>
        </w:rPr>
        <w:t xml:space="preserve">6. </w:t>
      </w:r>
      <w:proofErr w:type="gramStart"/>
      <w:r w:rsidRPr="0038644B">
        <w:rPr>
          <w:sz w:val="28"/>
          <w:szCs w:val="28"/>
        </w:rPr>
        <w:t>Контроль за</w:t>
      </w:r>
      <w:proofErr w:type="gramEnd"/>
      <w:r w:rsidRPr="0038644B">
        <w:rPr>
          <w:sz w:val="28"/>
          <w:szCs w:val="28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 w:rsidRPr="0038644B">
        <w:rPr>
          <w:sz w:val="28"/>
          <w:szCs w:val="28"/>
        </w:rPr>
        <w:t>Минлигалин</w:t>
      </w:r>
      <w:proofErr w:type="spellEnd"/>
      <w:r w:rsidRPr="0038644B">
        <w:rPr>
          <w:sz w:val="28"/>
          <w:szCs w:val="28"/>
        </w:rPr>
        <w:t xml:space="preserve"> Г.И.).</w:t>
      </w:r>
    </w:p>
    <w:p w:rsidR="0038644B" w:rsidRPr="0038644B" w:rsidRDefault="0038644B" w:rsidP="0038644B">
      <w:pPr>
        <w:pStyle w:val="11"/>
        <w:tabs>
          <w:tab w:val="left" w:pos="993"/>
        </w:tabs>
        <w:spacing w:line="240" w:lineRule="auto"/>
        <w:ind w:firstLine="0"/>
        <w:jc w:val="left"/>
        <w:rPr>
          <w:sz w:val="28"/>
          <w:szCs w:val="28"/>
        </w:rPr>
      </w:pPr>
    </w:p>
    <w:p w:rsidR="0038644B" w:rsidRPr="0038644B" w:rsidRDefault="0038644B" w:rsidP="0038644B">
      <w:pPr>
        <w:pStyle w:val="11"/>
        <w:tabs>
          <w:tab w:val="left" w:pos="993"/>
        </w:tabs>
        <w:spacing w:line="240" w:lineRule="auto"/>
        <w:ind w:left="-426" w:firstLine="0"/>
        <w:jc w:val="left"/>
        <w:rPr>
          <w:sz w:val="28"/>
          <w:szCs w:val="28"/>
        </w:rPr>
      </w:pPr>
      <w:r w:rsidRPr="0038644B">
        <w:rPr>
          <w:sz w:val="28"/>
          <w:szCs w:val="28"/>
        </w:rPr>
        <w:t xml:space="preserve">Председатель Совета  городского поселения </w:t>
      </w:r>
    </w:p>
    <w:p w:rsidR="0038644B" w:rsidRPr="0038644B" w:rsidRDefault="0038644B" w:rsidP="0038644B">
      <w:pPr>
        <w:pStyle w:val="11"/>
        <w:tabs>
          <w:tab w:val="left" w:pos="993"/>
        </w:tabs>
        <w:spacing w:line="240" w:lineRule="auto"/>
        <w:ind w:left="-426" w:firstLine="0"/>
        <w:jc w:val="left"/>
        <w:rPr>
          <w:sz w:val="28"/>
          <w:szCs w:val="28"/>
        </w:rPr>
      </w:pPr>
      <w:r w:rsidRPr="0038644B">
        <w:rPr>
          <w:sz w:val="28"/>
          <w:szCs w:val="28"/>
        </w:rPr>
        <w:t xml:space="preserve">город Туймазы  муниципального района </w:t>
      </w:r>
    </w:p>
    <w:p w:rsidR="0038644B" w:rsidRPr="0038644B" w:rsidRDefault="0038644B" w:rsidP="0038644B">
      <w:pPr>
        <w:pStyle w:val="11"/>
        <w:tabs>
          <w:tab w:val="left" w:pos="993"/>
        </w:tabs>
        <w:spacing w:line="240" w:lineRule="auto"/>
        <w:ind w:left="-426" w:firstLine="0"/>
        <w:jc w:val="left"/>
        <w:rPr>
          <w:sz w:val="28"/>
          <w:szCs w:val="28"/>
        </w:rPr>
      </w:pPr>
      <w:proofErr w:type="spellStart"/>
      <w:r w:rsidRPr="0038644B">
        <w:rPr>
          <w:sz w:val="28"/>
          <w:szCs w:val="28"/>
        </w:rPr>
        <w:t>Туймазинский</w:t>
      </w:r>
      <w:proofErr w:type="spellEnd"/>
      <w:r w:rsidRPr="0038644B">
        <w:rPr>
          <w:sz w:val="28"/>
          <w:szCs w:val="28"/>
        </w:rPr>
        <w:t xml:space="preserve"> район  Республики Башкортостан                            Ф.Ш. </w:t>
      </w:r>
      <w:proofErr w:type="spellStart"/>
      <w:r w:rsidRPr="0038644B">
        <w:rPr>
          <w:sz w:val="28"/>
          <w:szCs w:val="28"/>
        </w:rPr>
        <w:t>Терегулов</w:t>
      </w:r>
      <w:proofErr w:type="spellEnd"/>
      <w:r w:rsidRPr="0038644B">
        <w:rPr>
          <w:sz w:val="28"/>
          <w:szCs w:val="28"/>
        </w:rPr>
        <w:t xml:space="preserve"> </w:t>
      </w:r>
    </w:p>
    <w:p w:rsidR="00FC5BC1" w:rsidRPr="0038644B" w:rsidRDefault="00FC5BC1" w:rsidP="003864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C5BC1" w:rsidRPr="0038644B" w:rsidSect="004B4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644B"/>
    <w:rsid w:val="0038644B"/>
    <w:rsid w:val="004B47AD"/>
    <w:rsid w:val="00F71878"/>
    <w:rsid w:val="00FC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AD"/>
  </w:style>
  <w:style w:type="paragraph" w:styleId="1">
    <w:name w:val="heading 1"/>
    <w:basedOn w:val="a"/>
    <w:next w:val="a"/>
    <w:link w:val="10"/>
    <w:qFormat/>
    <w:rsid w:val="0038644B"/>
    <w:pPr>
      <w:keepNext/>
      <w:spacing w:after="0" w:line="240" w:lineRule="auto"/>
      <w:ind w:firstLine="468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38644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644B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38644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semiHidden/>
    <w:unhideWhenUsed/>
    <w:rsid w:val="0038644B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8644B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бычный1"/>
    <w:rsid w:val="0038644B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ConsTitle">
    <w:name w:val="ConsTitle"/>
    <w:uiPriority w:val="99"/>
    <w:rsid w:val="003864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1176</Words>
  <Characters>6708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2013-01-31T10:30:00Z</cp:lastPrinted>
  <dcterms:created xsi:type="dcterms:W3CDTF">2013-01-28T07:09:00Z</dcterms:created>
  <dcterms:modified xsi:type="dcterms:W3CDTF">2013-01-31T10:32:00Z</dcterms:modified>
</cp:coreProperties>
</file>